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F9B" w:rsidRDefault="00055228">
      <w:r>
        <w:rPr>
          <w:noProof/>
          <w:lang w:eastAsia="en-GB"/>
        </w:rPr>
        <w:drawing>
          <wp:inline distT="0" distB="0" distL="0" distR="0">
            <wp:extent cx="1962150" cy="9343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CA_Logo_CMYK_LON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281" cy="93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228" w:rsidRPr="00055228" w:rsidRDefault="00055228">
      <w:pPr>
        <w:rPr>
          <w:rFonts w:ascii="Century Gothic" w:hAnsi="Century Gothic"/>
          <w:sz w:val="28"/>
          <w:u w:val="single"/>
        </w:rPr>
      </w:pPr>
      <w:bookmarkStart w:id="0" w:name="_GoBack"/>
      <w:bookmarkEnd w:id="0"/>
      <w:r w:rsidRPr="00055228">
        <w:rPr>
          <w:rFonts w:ascii="Century Gothic" w:hAnsi="Century Gothic"/>
          <w:sz w:val="28"/>
          <w:u w:val="single"/>
        </w:rPr>
        <w:t>Support Groups in Northamptonshire</w:t>
      </w:r>
    </w:p>
    <w:p w:rsidR="00055228" w:rsidRDefault="00055228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We have 7 support groups. Some are facilitated by Supervising Social </w:t>
      </w:r>
      <w:proofErr w:type="gramStart"/>
      <w:r>
        <w:rPr>
          <w:rFonts w:ascii="Century Gothic" w:hAnsi="Century Gothic"/>
          <w:sz w:val="28"/>
        </w:rPr>
        <w:t>Workers,</w:t>
      </w:r>
      <w:proofErr w:type="gramEnd"/>
      <w:r>
        <w:rPr>
          <w:rFonts w:ascii="Century Gothic" w:hAnsi="Century Gothic"/>
          <w:sz w:val="28"/>
        </w:rPr>
        <w:t xml:space="preserve"> some are run by Foster Carers. We wish to formalise the structure of these and take over the running of them. They will be run by carers, for carers.  </w:t>
      </w:r>
    </w:p>
    <w:p w:rsidR="00055228" w:rsidRDefault="00055228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The structure will be that there are 2/3 Lead Foster Carers for each group. There will also be an assigned SSW for each group.</w:t>
      </w:r>
    </w:p>
    <w:p w:rsidR="00055228" w:rsidRPr="00055228" w:rsidRDefault="00055228">
      <w:pPr>
        <w:rPr>
          <w:rFonts w:ascii="Century Gothic" w:hAnsi="Century Gothic"/>
          <w:sz w:val="28"/>
          <w:u w:val="single"/>
        </w:rPr>
      </w:pPr>
      <w:r w:rsidRPr="00055228">
        <w:rPr>
          <w:rFonts w:ascii="Century Gothic" w:hAnsi="Century Gothic"/>
          <w:sz w:val="28"/>
          <w:u w:val="single"/>
        </w:rPr>
        <w:t>Role of the Lead Foster Carer</w:t>
      </w:r>
    </w:p>
    <w:p w:rsidR="00055228" w:rsidRDefault="00055228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Book the room to meet, arrange for the bill to go to NCC.</w:t>
      </w:r>
    </w:p>
    <w:p w:rsidR="00055228" w:rsidRDefault="00055228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Provide refreshments and collect contributions from members.</w:t>
      </w:r>
    </w:p>
    <w:p w:rsidR="00055228" w:rsidRDefault="00055228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Liaise with SSW about attendance. </w:t>
      </w:r>
    </w:p>
    <w:p w:rsidR="00055228" w:rsidRDefault="00055228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Feedback to NFCA meetings</w:t>
      </w:r>
    </w:p>
    <w:p w:rsidR="00055228" w:rsidRDefault="00055228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Feedback to SSW any issues that need raising by them</w:t>
      </w:r>
    </w:p>
    <w:p w:rsidR="00055228" w:rsidRDefault="00E705EA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Provide contact details for Share the Care and NFCA dates email.</w:t>
      </w:r>
    </w:p>
    <w:p w:rsidR="00055228" w:rsidRPr="00055228" w:rsidRDefault="00055228">
      <w:pPr>
        <w:rPr>
          <w:rFonts w:ascii="Century Gothic" w:hAnsi="Century Gothic"/>
          <w:sz w:val="28"/>
          <w:u w:val="single"/>
        </w:rPr>
      </w:pPr>
      <w:r w:rsidRPr="00055228">
        <w:rPr>
          <w:rFonts w:ascii="Century Gothic" w:hAnsi="Century Gothic"/>
          <w:sz w:val="28"/>
          <w:u w:val="single"/>
        </w:rPr>
        <w:t>Role of SSW</w:t>
      </w:r>
    </w:p>
    <w:p w:rsidR="00055228" w:rsidRDefault="00055228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Liaise about attendance at meetings- depending on </w:t>
      </w:r>
      <w:proofErr w:type="gramStart"/>
      <w:r>
        <w:rPr>
          <w:rFonts w:ascii="Century Gothic" w:hAnsi="Century Gothic"/>
          <w:sz w:val="28"/>
        </w:rPr>
        <w:t>groups</w:t>
      </w:r>
      <w:proofErr w:type="gramEnd"/>
      <w:r>
        <w:rPr>
          <w:rFonts w:ascii="Century Gothic" w:hAnsi="Century Gothic"/>
          <w:sz w:val="28"/>
        </w:rPr>
        <w:t xml:space="preserve"> wishes. Attend meetings quarterly for between 30 mins and 1 hour. </w:t>
      </w:r>
    </w:p>
    <w:p w:rsidR="00055228" w:rsidRDefault="00E705EA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Help to b</w:t>
      </w:r>
      <w:r w:rsidR="00055228">
        <w:rPr>
          <w:rFonts w:ascii="Century Gothic" w:hAnsi="Century Gothic"/>
          <w:sz w:val="28"/>
        </w:rPr>
        <w:t>ook speakers that the group would like.</w:t>
      </w:r>
    </w:p>
    <w:p w:rsidR="00055228" w:rsidRPr="00055228" w:rsidRDefault="00055228">
      <w:pPr>
        <w:rPr>
          <w:rFonts w:ascii="Century Gothic" w:hAnsi="Century Gothic"/>
          <w:sz w:val="28"/>
          <w:u w:val="single"/>
        </w:rPr>
      </w:pPr>
      <w:r w:rsidRPr="00055228">
        <w:rPr>
          <w:rFonts w:ascii="Century Gothic" w:hAnsi="Century Gothic"/>
          <w:sz w:val="28"/>
          <w:u w:val="single"/>
        </w:rPr>
        <w:t>General</w:t>
      </w:r>
    </w:p>
    <w:p w:rsidR="00055228" w:rsidRDefault="00E705EA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We would also like n</w:t>
      </w:r>
      <w:r w:rsidR="00055228">
        <w:rPr>
          <w:rFonts w:ascii="Century Gothic" w:hAnsi="Century Gothic"/>
          <w:sz w:val="28"/>
        </w:rPr>
        <w:t>ew carers to be signposted to their nearest group</w:t>
      </w:r>
      <w:r>
        <w:rPr>
          <w:rFonts w:ascii="Century Gothic" w:hAnsi="Century Gothic"/>
          <w:sz w:val="28"/>
        </w:rPr>
        <w:t xml:space="preserve"> by their SSW</w:t>
      </w:r>
      <w:r w:rsidR="00055228">
        <w:rPr>
          <w:rFonts w:ascii="Century Gothic" w:hAnsi="Century Gothic"/>
          <w:sz w:val="28"/>
        </w:rPr>
        <w:t xml:space="preserve">. </w:t>
      </w:r>
    </w:p>
    <w:p w:rsidR="00055228" w:rsidRDefault="00055228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All carers can attend any (or all) groups</w:t>
      </w:r>
    </w:p>
    <w:p w:rsidR="00055228" w:rsidRPr="00055228" w:rsidRDefault="00055228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If a group books a speaker they can be publicised to all members to encourage good attendance.</w:t>
      </w:r>
    </w:p>
    <w:sectPr w:rsidR="00055228" w:rsidRPr="00055228" w:rsidSect="00E705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BBE"/>
    <w:rsid w:val="00055228"/>
    <w:rsid w:val="00AE1BBE"/>
    <w:rsid w:val="00D80F9B"/>
    <w:rsid w:val="00E7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5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2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5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2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c.bagley14@virginmedia.com</dc:creator>
  <cp:lastModifiedBy>c.bagley14@virginmedia.com</cp:lastModifiedBy>
  <cp:revision>2</cp:revision>
  <dcterms:created xsi:type="dcterms:W3CDTF">2019-02-01T13:23:00Z</dcterms:created>
  <dcterms:modified xsi:type="dcterms:W3CDTF">2019-02-01T13:23:00Z</dcterms:modified>
</cp:coreProperties>
</file>